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  <w:color w:val="1F497D"/>
                <w:sz w:val="32"/>
              </w:rPr>
              <w:t>[Your DJ Name / Company]</w:t>
            </w:r>
          </w:p>
          <w:p>
            <w:pPr>
              <w:spacing w:after="0"/>
            </w:pPr>
            <w:r>
              <w:t>[Address]</w:t>
            </w:r>
          </w:p>
          <w:p>
            <w:pPr>
              <w:spacing w:after="0"/>
            </w:pPr>
            <w:r>
              <w:t>[Email] | [Phone]</w:t>
            </w:r>
          </w:p>
          <w:p>
            <w:pPr>
              <w:spacing w:after="0"/>
            </w:pPr>
            <w:r>
              <w:t>[Website]</w:t>
            </w:r>
          </w:p>
        </w:tc>
        <w:tc>
          <w:tcPr>
            <w:tcW w:type="dxa" w:w="4968"/>
          </w:tcPr>
          <w:p>
            <w:pPr>
              <w:jc w:val="right"/>
            </w:pPr>
            <w:r>
              <w:rPr>
                <w:b/>
                <w:color w:val="1F497D"/>
                <w:sz w:val="56"/>
              </w:rPr>
              <w:t>INVOICE</w:t>
            </w:r>
          </w:p>
          <w:p>
            <w:pPr>
              <w:spacing w:after="0"/>
              <w:jc w:val="right"/>
            </w:pPr>
            <w:r>
              <w:rPr>
                <w:b/>
                <w:sz w:val="18"/>
              </w:rPr>
              <w:t xml:space="preserve">Invoice #: </w:t>
            </w:r>
            <w:r>
              <w:rPr>
                <w:sz w:val="18"/>
              </w:rPr>
              <w:t>[INV-2026-001]</w:t>
            </w:r>
          </w:p>
          <w:p>
            <w:pPr>
              <w:spacing w:after="0"/>
              <w:jc w:val="right"/>
            </w:pPr>
            <w:r>
              <w:rPr>
                <w:b/>
                <w:sz w:val="18"/>
              </w:rPr>
              <w:t xml:space="preserve">Issue Date: </w:t>
            </w:r>
            <w:r>
              <w:rPr>
                <w:sz w:val="18"/>
              </w:rPr>
              <w:t>[MM/DD/YYYY]</w:t>
            </w:r>
          </w:p>
          <w:p>
            <w:pPr>
              <w:spacing w:after="0"/>
              <w:jc w:val="right"/>
            </w:pPr>
            <w:r>
              <w:rPr>
                <w:b/>
                <w:sz w:val="18"/>
              </w:rPr>
              <w:t xml:space="preserve">Due Date: </w:t>
            </w:r>
            <w:r>
              <w:rPr>
                <w:sz w:val="18"/>
              </w:rPr>
              <w:t>[MM/DD/YYYY]</w:t>
            </w:r>
          </w:p>
        </w:tc>
      </w:tr>
    </w:tbl>
    <w:p/>
    <w:p>
      <w:r>
        <w:rPr>
          <w:b/>
          <w:color w:val="1F497D"/>
          <w:sz w:val="22"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[Event / Company]</w:t>
      </w:r>
    </w:p>
    <w:p>
      <w:pPr>
        <w:spacing w:after="0"/>
      </w:pPr>
      <w:r>
        <w:t>[Billing Address]</w:t>
      </w:r>
    </w:p>
    <w:p>
      <w:pPr>
        <w:spacing w:after="0"/>
      </w:pPr>
      <w:r>
        <w:t>[Email]</w:t>
      </w:r>
    </w:p>
    <w:p/>
    <w:p>
      <w:r>
        <w:rPr>
          <w:b/>
          <w:color w:val="1F497D"/>
          <w:sz w:val="22"/>
        </w:rPr>
        <w:t>EVENT DETAILS</w:t>
      </w:r>
    </w:p>
    <w:p>
      <w:pPr>
        <w:spacing w:after="0"/>
      </w:pPr>
      <w:r>
        <w:rPr>
          <w:b/>
          <w:sz w:val="18"/>
        </w:rPr>
        <w:t xml:space="preserve">Event Date: </w:t>
      </w:r>
      <w:r>
        <w:rPr>
          <w:sz w:val="18"/>
        </w:rPr>
        <w:t>[MM/DD/YYYY]</w:t>
      </w:r>
    </w:p>
    <w:p>
      <w:pPr>
        <w:spacing w:after="0"/>
      </w:pPr>
      <w:r>
        <w:rPr>
          <w:b/>
          <w:sz w:val="18"/>
        </w:rPr>
        <w:t xml:space="preserve">Venue: </w:t>
      </w:r>
      <w:r>
        <w:rPr>
          <w:sz w:val="18"/>
        </w:rPr>
        <w:t>[Venue Name &amp; Address]</w:t>
      </w:r>
    </w:p>
    <w:p>
      <w:pPr>
        <w:spacing w:after="0"/>
      </w:pPr>
      <w:r>
        <w:rPr>
          <w:b/>
          <w:sz w:val="18"/>
        </w:rPr>
        <w:t xml:space="preserve">Event Type: </w:t>
      </w:r>
      <w:r>
        <w:rPr>
          <w:sz w:val="18"/>
        </w:rPr>
        <w:t>[Wedding / Corporate / Party / Club Night]</w:t>
      </w:r>
    </w:p>
    <w:p>
      <w:pPr>
        <w:spacing w:after="0"/>
      </w:pPr>
      <w:r>
        <w:rPr>
          <w:b/>
          <w:sz w:val="18"/>
        </w:rPr>
        <w:t xml:space="preserve">Performance Time: </w:t>
      </w:r>
      <w:r>
        <w:rPr>
          <w:sz w:val="18"/>
        </w:rPr>
        <w:t>[Start] - [End] ([X] hours)</w:t>
      </w:r>
    </w:p>
    <w:p/>
    <w:p>
      <w:r>
        <w:rPr>
          <w:b/>
          <w:color w:val="1F497D"/>
          <w:sz w:val="22"/>
        </w:rPr>
        <w:t>SERVICES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472"/>
            <w:shd w:val="clear" w:color="auto" w:fill="1F497D"/>
          </w:tcPr>
          <w:p>
            <w:r/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008"/>
            <w:shd w:val="clear" w:color="auto" w:fill="1F497D"/>
          </w:tcPr>
          <w:p>
            <w:r/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728"/>
            <w:shd w:val="clear" w:color="auto" w:fill="1F497D"/>
          </w:tcPr>
          <w:p>
            <w:r/>
            <w:r>
              <w:rPr>
                <w:b/>
                <w:color w:val="FFFFFF"/>
                <w:sz w:val="18"/>
              </w:rPr>
              <w:t>Rate</w:t>
            </w:r>
          </w:p>
        </w:tc>
        <w:tc>
          <w:tcPr>
            <w:tcW w:type="dxa" w:w="1872"/>
            <w:shd w:val="clear" w:color="auto" w:fill="1F497D"/>
          </w:tcPr>
          <w:p>
            <w:r/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5472"/>
          </w:tcPr>
          <w:p>
            <w:r/>
            <w:r>
              <w:rPr>
                <w:sz w:val="18"/>
              </w:rPr>
              <w:t>DJ Performance — [X] hours (incl. setup/breakdown)</w:t>
            </w:r>
          </w:p>
        </w:tc>
        <w:tc>
          <w:tcPr>
            <w:tcW w:type="dxa" w:w="1008"/>
          </w:tcPr>
          <w:p>
            <w:pPr>
              <w:jc w:val="right"/>
            </w:pPr>
            <w:r/>
            <w:r>
              <w:rPr>
                <w:sz w:val="18"/>
              </w:rPr>
              <w:t>1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8"/>
              </w:rPr>
              <w:t>$800.00</w:t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sz w:val="18"/>
              </w:rPr>
              <w:t>$800.00</w:t>
            </w:r>
          </w:p>
        </w:tc>
      </w:tr>
      <w:tr>
        <w:tc>
          <w:tcPr>
            <w:tcW w:type="dxa" w:w="5472"/>
          </w:tcPr>
          <w:p>
            <w:r/>
            <w:r>
              <w:rPr>
                <w:sz w:val="18"/>
              </w:rPr>
              <w:t>Overtime — [X] additional hours</w:t>
            </w:r>
          </w:p>
        </w:tc>
        <w:tc>
          <w:tcPr>
            <w:tcW w:type="dxa" w:w="1008"/>
          </w:tcPr>
          <w:p>
            <w:pPr>
              <w:jc w:val="right"/>
            </w:pPr>
            <w:r/>
            <w:r>
              <w:rPr>
                <w:sz w:val="18"/>
              </w:rPr>
              <w:t>2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8"/>
              </w:rPr>
              <w:t>$150.00</w:t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sz w:val="18"/>
              </w:rPr>
              <w:t>$300.00</w:t>
            </w:r>
          </w:p>
        </w:tc>
      </w:tr>
      <w:tr>
        <w:tc>
          <w:tcPr>
            <w:tcW w:type="dxa" w:w="5472"/>
          </w:tcPr>
          <w:p>
            <w:r/>
            <w:r>
              <w:rPr>
                <w:sz w:val="18"/>
              </w:rPr>
              <w:t>Equipment Rental — speakers, lighting, mixer</w:t>
            </w:r>
          </w:p>
        </w:tc>
        <w:tc>
          <w:tcPr>
            <w:tcW w:type="dxa" w:w="1008"/>
          </w:tcPr>
          <w:p>
            <w:pPr>
              <w:jc w:val="right"/>
            </w:pPr>
            <w:r/>
            <w:r>
              <w:rPr>
                <w:sz w:val="18"/>
              </w:rPr>
              <w:t>1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8"/>
              </w:rPr>
              <w:t>$200.00</w:t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sz w:val="18"/>
              </w:rPr>
              <w:t>$200.00</w:t>
            </w:r>
          </w:p>
        </w:tc>
      </w:tr>
      <w:tr>
        <w:tc>
          <w:tcPr>
            <w:tcW w:type="dxa" w:w="5472"/>
          </w:tcPr>
          <w:p>
            <w:r/>
            <w:r>
              <w:rPr>
                <w:sz w:val="18"/>
              </w:rPr>
              <w:t>Travel Fee — [X] miles</w:t>
            </w:r>
          </w:p>
        </w:tc>
        <w:tc>
          <w:tcPr>
            <w:tcW w:type="dxa" w:w="1008"/>
          </w:tcPr>
          <w:p>
            <w:pPr>
              <w:jc w:val="right"/>
            </w:pPr>
            <w:r/>
            <w:r>
              <w:rPr>
                <w:sz w:val="18"/>
              </w:rPr>
              <w:t>1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8"/>
              </w:rPr>
              <w:t>$50.00</w:t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sz w:val="18"/>
              </w:rPr>
              <w:t>$50.00</w:t>
            </w:r>
          </w:p>
        </w:tc>
      </w:tr>
      <w:tr>
        <w:tc>
          <w:tcPr>
            <w:tcW w:type="dxa" w:w="5472"/>
          </w:tcPr>
          <w:p>
            <w:r/>
            <w:r>
              <w:rPr>
                <w:sz w:val="18"/>
              </w:rPr>
              <w:t>MC Services</w:t>
            </w:r>
          </w:p>
        </w:tc>
        <w:tc>
          <w:tcPr>
            <w:tcW w:type="dxa" w:w="1008"/>
          </w:tcPr>
          <w:p>
            <w:pPr>
              <w:jc w:val="right"/>
            </w:pPr>
            <w:r/>
            <w:r>
              <w:rPr>
                <w:sz w:val="18"/>
              </w:rPr>
              <w:t>1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8"/>
              </w:rPr>
              <w:t>$150.00</w:t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sz w:val="18"/>
              </w:rPr>
              <w:t>$150.00</w:t>
            </w:r>
          </w:p>
        </w:tc>
      </w:tr>
      <w:tr>
        <w:tc>
          <w:tcPr>
            <w:tcW w:type="dxa" w:w="5472"/>
          </w:tcPr>
          <w:p>
            <w:r/>
            <w:r>
              <w:rPr>
                <w:sz w:val="18"/>
              </w:rPr>
              <w:t>Early Setup / Sound Check</w:t>
            </w:r>
          </w:p>
        </w:tc>
        <w:tc>
          <w:tcPr>
            <w:tcW w:type="dxa" w:w="1008"/>
          </w:tcPr>
          <w:p>
            <w:pPr>
              <w:jc w:val="right"/>
            </w:pPr>
            <w:r/>
            <w:r>
              <w:rPr>
                <w:sz w:val="18"/>
              </w:rPr>
              <w:t>1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8"/>
              </w:rPr>
              <w:t>$100.00</w:t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sz w:val="18"/>
              </w:rPr>
              <w:t>$100.00</w:t>
            </w:r>
          </w:p>
        </w:tc>
      </w:tr>
    </w:tbl>
    <w:p/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Subtotal:</w:t>
            </w:r>
          </w:p>
        </w:tc>
        <w:tc>
          <w:tcPr>
            <w:tcW w:type="dxa" w:w="4968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$1,600.00</w:t>
            </w:r>
          </w:p>
        </w:tc>
      </w:tr>
      <w:tr>
        <w:tc>
          <w:tcPr>
            <w:tcW w:type="dxa" w:w="4968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Tax (0%):</w:t>
            </w:r>
          </w:p>
        </w:tc>
        <w:tc>
          <w:tcPr>
            <w:tcW w:type="dxa" w:w="4968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$0.00</w:t>
            </w:r>
          </w:p>
        </w:tc>
      </w:tr>
      <w:tr>
        <w:tc>
          <w:tcPr>
            <w:tcW w:type="dxa" w:w="4968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Deposit Received:</w:t>
            </w:r>
          </w:p>
        </w:tc>
        <w:tc>
          <w:tcPr>
            <w:tcW w:type="dxa" w:w="4968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($400.00)</w:t>
            </w:r>
          </w:p>
        </w:tc>
      </w:tr>
      <w:tr>
        <w:tc>
          <w:tcPr>
            <w:tcW w:type="dxa" w:w="4968"/>
          </w:tcPr>
          <w:p>
            <w:pPr>
              <w:jc w:val="right"/>
            </w:pPr>
            <w:r/>
            <w:r>
              <w:rPr>
                <w:b/>
                <w:sz w:val="22"/>
              </w:rPr>
              <w:t>AMOUNT DUE:</w:t>
            </w:r>
          </w:p>
        </w:tc>
        <w:tc>
          <w:tcPr>
            <w:tcW w:type="dxa" w:w="4968"/>
          </w:tcPr>
          <w:p>
            <w:pPr>
              <w:jc w:val="right"/>
            </w:pPr>
            <w:r/>
            <w:r>
              <w:rPr>
                <w:b/>
                <w:color w:val="1F497D"/>
                <w:sz w:val="22"/>
              </w:rPr>
              <w:t>$1,200.00</w:t>
            </w:r>
          </w:p>
        </w:tc>
      </w:tr>
    </w:tbl>
    <w:p/>
    <w:p>
      <w:r>
        <w:rPr>
          <w:b/>
          <w:sz w:val="18"/>
        </w:rPr>
        <w:t xml:space="preserve">CANCELLATION TERMS: </w:t>
      </w:r>
      <w:r>
        <w:rPr>
          <w:sz w:val="18"/>
        </w:rPr>
        <w:t>50% non-refundable deposit required. Cancellations within 14 days forfeit deposit.</w:t>
      </w:r>
    </w:p>
    <w:p/>
    <w:p>
      <w:r>
        <w:rPr>
          <w:b/>
          <w:sz w:val="18"/>
        </w:rPr>
        <w:t xml:space="preserve">PAYMENT TERMS: </w:t>
      </w:r>
      <w:r>
        <w:rPr>
          <w:sz w:val="18"/>
        </w:rPr>
        <w:t>Balance due on event date. Late payments subject to 1.5% monthly fee.</w:t>
      </w:r>
    </w:p>
    <w:p/>
    <w:p>
      <w:pPr>
        <w:jc w:val="center"/>
      </w:pPr>
      <w:r>
        <w:rPr>
          <w:i/>
          <w:color w:val="808080"/>
          <w:sz w:val="18"/>
        </w:rPr>
        <w:t>Thank you for your business!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