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  <w:color w:val="1F497D"/>
                <w:sz w:val="32"/>
              </w:rPr>
              <w:t>[Your Cleaning Company]</w:t>
            </w:r>
          </w:p>
          <w:p>
            <w:pPr>
              <w:spacing w:after="0"/>
            </w:pPr>
            <w:r>
              <w:t>[Address]</w:t>
            </w:r>
          </w:p>
          <w:p>
            <w:pPr>
              <w:spacing w:after="0"/>
            </w:pPr>
            <w:r>
              <w:t>[Email] | [Phone]</w:t>
            </w:r>
          </w:p>
        </w:tc>
        <w:tc>
          <w:tcPr>
            <w:tcW w:type="dxa" w:w="4968"/>
          </w:tcPr>
          <w:p>
            <w:pPr>
              <w:jc w:val="right"/>
            </w:pPr>
            <w:r>
              <w:rPr>
                <w:b/>
                <w:color w:val="1F497D"/>
                <w:sz w:val="56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Invoice #: </w:t>
            </w:r>
            <w:r>
              <w:rPr>
                <w:sz w:val="18"/>
              </w:rPr>
              <w:t>[INV-2026-001]</w:t>
            </w:r>
          </w:p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Service Date: </w:t>
            </w:r>
            <w:r>
              <w:rPr>
                <w:sz w:val="18"/>
              </w:rPr>
              <w:t>[MM/DD/YYYY]</w:t>
            </w:r>
          </w:p>
          <w:p>
            <w:pPr>
              <w:spacing w:after="0"/>
              <w:jc w:val="right"/>
            </w:pPr>
            <w:r>
              <w:rPr>
                <w:b/>
                <w:sz w:val="18"/>
              </w:rPr>
              <w:t xml:space="preserve">Due Date: </w:t>
            </w:r>
            <w:r>
              <w:rPr>
                <w:sz w:val="18"/>
              </w:rPr>
              <w:t>[MM/DD/YYYY]</w:t>
            </w:r>
          </w:p>
        </w:tc>
      </w:tr>
    </w:tbl>
    <w:p/>
    <w:p>
      <w:r>
        <w:rPr>
          <w:b/>
          <w:color w:val="1F497D"/>
          <w:sz w:val="22"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[Property Address]</w:t>
      </w:r>
    </w:p>
    <w:p>
      <w:pPr>
        <w:spacing w:after="0"/>
      </w:pPr>
      <w:r>
        <w:t>[Email] | [Phone]</w:t>
      </w:r>
    </w:p>
    <w:p/>
    <w:p>
      <w:r>
        <w:rPr>
          <w:b/>
          <w:color w:val="1F497D"/>
          <w:sz w:val="22"/>
        </w:rPr>
        <w:t>SERVICE DETAILS</w:t>
      </w:r>
    </w:p>
    <w:p>
      <w:pPr>
        <w:spacing w:after="0"/>
      </w:pPr>
      <w:r>
        <w:rPr>
          <w:b/>
          <w:sz w:val="18"/>
        </w:rPr>
        <w:t xml:space="preserve">Service Type: </w:t>
      </w:r>
      <w:r>
        <w:rPr>
          <w:sz w:val="18"/>
        </w:rPr>
        <w:t>[Standard Clean / Deep Clean / Move-in/out]</w:t>
      </w:r>
    </w:p>
    <w:p>
      <w:pPr>
        <w:spacing w:after="0"/>
      </w:pPr>
      <w:r>
        <w:rPr>
          <w:b/>
          <w:sz w:val="18"/>
        </w:rPr>
        <w:t xml:space="preserve">Frequency: </w:t>
      </w:r>
      <w:r>
        <w:rPr>
          <w:sz w:val="18"/>
        </w:rPr>
        <w:t>[One-time / Weekly / Biweekly / Monthly]</w:t>
      </w:r>
    </w:p>
    <w:p>
      <w:pPr>
        <w:spacing w:after="0"/>
      </w:pPr>
      <w:r>
        <w:rPr>
          <w:b/>
          <w:sz w:val="18"/>
        </w:rPr>
        <w:t xml:space="preserve">Property: </w:t>
      </w:r>
      <w:r>
        <w:rPr>
          <w:sz w:val="18"/>
        </w:rPr>
        <w:t>[X] bed / [X] bath, [X] sq ft]</w:t>
      </w:r>
    </w:p>
    <w:p/>
    <w:p>
      <w:r>
        <w:rPr>
          <w:b/>
          <w:color w:val="1F497D"/>
          <w:sz w:val="22"/>
        </w:rPr>
        <w:t>SERVICES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5472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08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1728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Rate</w:t>
            </w:r>
          </w:p>
        </w:tc>
        <w:tc>
          <w:tcPr>
            <w:tcW w:type="dxa" w:w="1872"/>
            <w:shd w:val="clear" w:color="auto" w:fill="1F497D"/>
          </w:tcPr>
          <w:p>
            <w:r/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Deep Clean — 3 bed / 2 bath home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$180.00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$180.00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Inside Oven Cleaning (add-on)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$35.00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$35.00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Inside Refrigerator (add-on)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$25.00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$25.00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Laundry — wash &amp; fold (2 loads)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2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$15.00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$30.00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Cleaning Supplies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$0.00</w:t>
            </w:r>
          </w:p>
        </w:tc>
      </w:tr>
      <w:tr>
        <w:tc>
          <w:tcPr>
            <w:tcW w:type="dxa" w:w="5472"/>
          </w:tcPr>
          <w:p>
            <w:r/>
            <w:r>
              <w:rPr>
                <w:sz w:val="18"/>
              </w:rPr>
              <w:t>Travel Fee</w:t>
            </w:r>
          </w:p>
        </w:tc>
        <w:tc>
          <w:tcPr>
            <w:tcW w:type="dxa" w:w="1008"/>
          </w:tcPr>
          <w:p>
            <w:pPr>
              <w:jc w:val="right"/>
            </w:pPr>
            <w:r/>
            <w:r>
              <w:rPr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sz w:val="18"/>
              </w:rPr>
              <w:t>$10.00</w:t>
            </w:r>
          </w:p>
        </w:tc>
        <w:tc>
          <w:tcPr>
            <w:tcW w:type="dxa" w:w="1872"/>
          </w:tcPr>
          <w:p>
            <w:pPr>
              <w:jc w:val="right"/>
            </w:pPr>
            <w:r/>
            <w:r>
              <w:rPr>
                <w:sz w:val="18"/>
              </w:rPr>
              <w:t>$10.00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Subtotal: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$280.00</w:t>
            </w:r>
          </w:p>
        </w:tc>
      </w:tr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Discount (10% recurring):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($28.00)</w:t>
            </w:r>
          </w:p>
        </w:tc>
      </w:tr>
      <w:tr>
        <w:tc>
          <w:tcPr>
            <w:tcW w:type="dxa" w:w="4968"/>
          </w:tcPr>
          <w:p>
            <w:pPr>
              <w:jc w:val="right"/>
            </w:pPr>
            <w:r/>
            <w:r>
              <w:rPr>
                <w:b/>
                <w:sz w:val="22"/>
              </w:rPr>
              <w:t>AMOUNT DUE:</w:t>
            </w:r>
          </w:p>
        </w:tc>
        <w:tc>
          <w:tcPr>
            <w:tcW w:type="dxa" w:w="4968"/>
          </w:tcPr>
          <w:p>
            <w:pPr>
              <w:jc w:val="right"/>
            </w:pPr>
            <w:r/>
            <w:r>
              <w:rPr>
                <w:b/>
                <w:color w:val="1F497D"/>
                <w:sz w:val="22"/>
              </w:rPr>
              <w:t>$252.00</w:t>
            </w:r>
          </w:p>
        </w:tc>
      </w:tr>
    </w:tbl>
    <w:p/>
    <w:p>
      <w:r>
        <w:rPr>
          <w:b/>
          <w:sz w:val="18"/>
        </w:rPr>
        <w:t xml:space="preserve">PAYMENT TERMS: </w:t>
      </w:r>
      <w:r>
        <w:rPr>
          <w:sz w:val="18"/>
        </w:rPr>
        <w:t>Due on receipt. Recurring clients billed monthly.</w:t>
      </w:r>
    </w:p>
    <w:p/>
    <w:p>
      <w:pPr>
        <w:jc w:val="center"/>
      </w:pPr>
      <w:r>
        <w:rPr>
          <w:i/>
          <w:color w:val="808080"/>
          <w:sz w:val="18"/>
        </w:rPr>
        <w:t>Thank you for your business!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